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20" w:rsidRPr="00B83F20" w:rsidRDefault="00B83F20" w:rsidP="00B83F20">
      <w:pPr>
        <w:jc w:val="center"/>
        <w:rPr>
          <w:rFonts w:ascii="Trebuchet MS" w:hAnsi="Trebuchet MS"/>
          <w:b/>
          <w:color w:val="000000"/>
          <w:sz w:val="28"/>
        </w:rPr>
      </w:pPr>
      <w:r w:rsidRPr="00B83F20">
        <w:rPr>
          <w:rFonts w:ascii="Trebuchet MS" w:hAnsi="Trebuchet MS"/>
          <w:b/>
          <w:i/>
          <w:color w:val="000000"/>
          <w:sz w:val="28"/>
        </w:rPr>
        <w:t>Caj</w:t>
      </w:r>
      <w:bookmarkStart w:id="0" w:name="_GoBack"/>
      <w:bookmarkEnd w:id="0"/>
      <w:r w:rsidRPr="00B83F20">
        <w:rPr>
          <w:rFonts w:ascii="Trebuchet MS" w:hAnsi="Trebuchet MS"/>
          <w:b/>
          <w:i/>
          <w:color w:val="000000"/>
          <w:sz w:val="28"/>
        </w:rPr>
        <w:t xml:space="preserve">as de </w:t>
      </w:r>
      <w:proofErr w:type="spellStart"/>
      <w:r w:rsidRPr="00B83F20">
        <w:rPr>
          <w:rFonts w:ascii="Trebuchet MS" w:hAnsi="Trebuchet MS"/>
          <w:b/>
          <w:i/>
          <w:color w:val="000000"/>
          <w:sz w:val="28"/>
        </w:rPr>
        <w:t>Carton</w:t>
      </w:r>
      <w:proofErr w:type="spellEnd"/>
      <w:r w:rsidRPr="00B83F20">
        <w:rPr>
          <w:rFonts w:ascii="Trebuchet MS" w:hAnsi="Trebuchet MS"/>
          <w:b/>
          <w:color w:val="000000"/>
          <w:sz w:val="28"/>
        </w:rPr>
        <w:t xml:space="preserve"> por Francisco Jiménez</w:t>
      </w:r>
    </w:p>
    <w:p w:rsidR="00C74D2E" w:rsidRDefault="00B83F20">
      <w:pPr>
        <w:rPr>
          <w:rFonts w:ascii="Trebuchet MS" w:hAnsi="Trebuchet MS"/>
          <w:color w:val="000000"/>
        </w:rPr>
      </w:pPr>
      <w:r>
        <w:rPr>
          <w:rFonts w:ascii="Trebuchet MS" w:hAnsi="Trebuchet MS"/>
          <w:color w:val="000000"/>
        </w:rPr>
        <w:t xml:space="preserve">Era a fines de agosto. </w:t>
      </w:r>
      <w:proofErr w:type="spellStart"/>
      <w:r>
        <w:rPr>
          <w:rFonts w:ascii="Trebuchet MS" w:hAnsi="Trebuchet MS"/>
          <w:color w:val="000000"/>
        </w:rPr>
        <w:t>Ito</w:t>
      </w:r>
      <w:proofErr w:type="spellEnd"/>
      <w:r>
        <w:rPr>
          <w:rFonts w:ascii="Trebuchet MS" w:hAnsi="Trebuchet MS"/>
          <w:color w:val="000000"/>
        </w:rPr>
        <w:t xml:space="preserve">, el aparcero, ya no sonreía. Era natural. La cosecha de fresas terminaba, y los trabajadores, casi todos braceros, no recogían tantas cajas de fresas como en los meses de junio y julio. Cada día el número de braceros disminuía. El domingo sólo uno - el mejor </w:t>
      </w:r>
      <w:proofErr w:type="spellStart"/>
      <w:r>
        <w:rPr>
          <w:rFonts w:ascii="Trebuchet MS" w:hAnsi="Trebuchet MS"/>
          <w:color w:val="000000"/>
        </w:rPr>
        <w:t>pizcador</w:t>
      </w:r>
      <w:proofErr w:type="spellEnd"/>
      <w:r>
        <w:rPr>
          <w:rFonts w:ascii="Trebuchet MS" w:hAnsi="Trebuchet MS"/>
          <w:color w:val="000000"/>
        </w:rPr>
        <w:t xml:space="preserve"> - vino a trabajar. A mí me caía bien. A veces hablábamos durante nuestra media hora de almuerzo. Así fue como supe que era de Jalisco, de mi tierra natal. Ese domingo fue la última vez que lo vi.</w:t>
      </w:r>
      <w:r>
        <w:rPr>
          <w:rFonts w:ascii="Trebuchet MS" w:hAnsi="Trebuchet MS"/>
          <w:color w:val="000000"/>
        </w:rPr>
        <w:br/>
      </w:r>
      <w:r>
        <w:rPr>
          <w:rFonts w:ascii="Trebuchet MS" w:hAnsi="Trebuchet MS"/>
          <w:color w:val="000000"/>
        </w:rPr>
        <w:br/>
        <w:t xml:space="preserve">Cuando el sol se escondía detrás de las montañas, </w:t>
      </w:r>
      <w:proofErr w:type="spellStart"/>
      <w:r>
        <w:rPr>
          <w:rFonts w:ascii="Trebuchet MS" w:hAnsi="Trebuchet MS"/>
          <w:color w:val="000000"/>
        </w:rPr>
        <w:t>Ito</w:t>
      </w:r>
      <w:proofErr w:type="spellEnd"/>
      <w:r>
        <w:rPr>
          <w:rFonts w:ascii="Trebuchet MS" w:hAnsi="Trebuchet MS"/>
          <w:color w:val="000000"/>
        </w:rPr>
        <w:t xml:space="preserve"> nos señaló </w:t>
      </w:r>
      <w:r>
        <w:rPr>
          <w:rFonts w:ascii="Trebuchet MS" w:hAnsi="Trebuchet MS"/>
          <w:color w:val="000000"/>
        </w:rPr>
        <w:t>que era hora de ir a casa. «Ya es ho</w:t>
      </w:r>
      <w:r>
        <w:rPr>
          <w:rFonts w:ascii="Trebuchet MS" w:hAnsi="Trebuchet MS"/>
          <w:color w:val="000000"/>
        </w:rPr>
        <w:t>ra», gritó en su español mocho. Ésas eran las palabras que yo ansiosamente esperaba doce horas al día, todos los días, siete días a la semana, semana tras semana, y el pensar que no las volvería a oír me entristeció.</w:t>
      </w:r>
      <w:r>
        <w:rPr>
          <w:rFonts w:ascii="Trebuchet MS" w:hAnsi="Trebuchet MS"/>
          <w:color w:val="000000"/>
        </w:rPr>
        <w:br/>
      </w:r>
      <w:r>
        <w:rPr>
          <w:rFonts w:ascii="Trebuchet MS" w:hAnsi="Trebuchet MS"/>
          <w:color w:val="000000"/>
        </w:rPr>
        <w:br/>
        <w:t>Por el camino rumbo a casa, Papá no dijo una palabra. Con las dos manos en el volante miraba fijamente el camino. Roberto, mi hermano mayor, también estaba callado. Echó para atrás la cabeza y cerró los ojos. El polvo que entraba de fuera lo hacía toser repetidamente.</w:t>
      </w:r>
    </w:p>
    <w:p w:rsidR="00B83F20" w:rsidRDefault="00B83F20">
      <w:pPr>
        <w:rPr>
          <w:rFonts w:ascii="Trebuchet MS" w:hAnsi="Trebuchet MS"/>
          <w:color w:val="000000"/>
        </w:rPr>
      </w:pPr>
      <w:r>
        <w:rPr>
          <w:rFonts w:ascii="Trebuchet MS" w:hAnsi="Trebuchet MS"/>
          <w:color w:val="000000"/>
        </w:rPr>
        <w:t>Era a fines de agosto. Al abrir la puerta de nuestra chocita me detuve. Vi que todo lo que nos pertenecía estaba empacado en cajas de cartón. De repente sentí aún más el peso de las horas, los días, las semanas, los meses de trabajo. Me senté sobre una caja, y se me llenaron los ojos de lágrimas al pensar que teníamos que mudarnos a Fresno.</w:t>
      </w:r>
      <w:r>
        <w:rPr>
          <w:rFonts w:ascii="Trebuchet MS" w:hAnsi="Trebuchet MS"/>
          <w:color w:val="000000"/>
        </w:rPr>
        <w:br/>
      </w:r>
      <w:r>
        <w:rPr>
          <w:rFonts w:ascii="Trebuchet MS" w:hAnsi="Trebuchet MS"/>
          <w:color w:val="000000"/>
        </w:rPr>
        <w:br/>
        <w:t>Esa noche no pude dormir, y un poco antes de las cinco de la madrugada Papá, que a la cuenta tampoco había pegado los ojos toda la noche, nos levantó. A los pocos minutos los gritos alegres de mis hermanitos, para quienes la mudanza era una aventura, rompieron el silencio del amanecer. Los ladridos de los perros pronto los acompañaron.</w:t>
      </w:r>
      <w:r>
        <w:rPr>
          <w:rFonts w:ascii="Trebuchet MS" w:hAnsi="Trebuchet MS"/>
          <w:color w:val="000000"/>
        </w:rPr>
        <w:br/>
      </w:r>
      <w:r>
        <w:rPr>
          <w:rFonts w:ascii="Trebuchet MS" w:hAnsi="Trebuchet MS"/>
          <w:color w:val="000000"/>
        </w:rPr>
        <w:br/>
        <w:t>Mientras empacábamos los trastes del desayuno, Papá salió para encender la «</w:t>
      </w:r>
      <w:proofErr w:type="spellStart"/>
      <w:r>
        <w:rPr>
          <w:rFonts w:ascii="Trebuchet MS" w:hAnsi="Trebuchet MS"/>
          <w:color w:val="000000"/>
        </w:rPr>
        <w:t>Carcachita</w:t>
      </w:r>
      <w:proofErr w:type="spellEnd"/>
      <w:r>
        <w:rPr>
          <w:rFonts w:ascii="Trebuchet MS" w:hAnsi="Trebuchet MS"/>
          <w:color w:val="000000"/>
        </w:rPr>
        <w:t xml:space="preserve">». Ése era el nombre que Papá le puso a su viejo Plymouth, negro. Lo compró en una agencia de carros usados en Santa Rosa. Papá estaba muy orgulloso de su carro. «Mi </w:t>
      </w:r>
      <w:proofErr w:type="spellStart"/>
      <w:r>
        <w:rPr>
          <w:rFonts w:ascii="Trebuchet MS" w:hAnsi="Trebuchet MS"/>
          <w:color w:val="000000"/>
        </w:rPr>
        <w:t>Carcachita</w:t>
      </w:r>
      <w:proofErr w:type="spellEnd"/>
      <w:r>
        <w:rPr>
          <w:rFonts w:ascii="Trebuchet MS" w:hAnsi="Trebuchet MS"/>
          <w:color w:val="000000"/>
        </w:rPr>
        <w:t>» lo llamaba cariñosamente. Tenía derecho a sentirse así. Antes de comprarlo, pasó mucho tiempo mirando a otros carros. Cuando al fin escogió la «</w:t>
      </w:r>
      <w:proofErr w:type="spellStart"/>
      <w:r>
        <w:rPr>
          <w:rFonts w:ascii="Trebuchet MS" w:hAnsi="Trebuchet MS"/>
          <w:color w:val="000000"/>
        </w:rPr>
        <w:t>Carcachita</w:t>
      </w:r>
      <w:proofErr w:type="spellEnd"/>
      <w:r>
        <w:rPr>
          <w:rFonts w:ascii="Trebuchet MS" w:hAnsi="Trebuchet MS"/>
          <w:color w:val="000000"/>
        </w:rPr>
        <w:t>», la examinó palmo a palmo. Escuchó el motor, inclinando la cabeza de lado a lado como un perico, tratando de detectar cualquier ruido que pudiera indicar problemas mecánicos. Después de satisfacerse con la apariencia y los sonidos del carro, Papá insistió en saber quién había sido el dueño. Nunca lo supo, pero compró el carro de todas maneras. Papá pensó que el dueño debió haber sido alguien importante porque en el asiento de atrás encontró una corbata azul.</w:t>
      </w:r>
    </w:p>
    <w:p w:rsidR="00B83F20" w:rsidRDefault="00B83F20">
      <w:pPr>
        <w:rPr>
          <w:rFonts w:ascii="Trebuchet MS" w:hAnsi="Trebuchet MS"/>
          <w:color w:val="000000"/>
        </w:rPr>
      </w:pPr>
    </w:p>
    <w:p w:rsidR="00B83F20" w:rsidRDefault="00B83F20">
      <w:pPr>
        <w:rPr>
          <w:rFonts w:ascii="Trebuchet MS" w:hAnsi="Trebuchet MS"/>
          <w:color w:val="000000"/>
        </w:rPr>
      </w:pPr>
      <w:r>
        <w:rPr>
          <w:rFonts w:ascii="Trebuchet MS" w:hAnsi="Trebuchet MS"/>
          <w:color w:val="000000"/>
        </w:rPr>
        <w:t xml:space="preserve">Papá estacionó el carro enfrente a la choza y dejó andando el motor. «Listo», gritó. Sin decir la palabra, Roberto y yo comenzamos a acarrear las cajas de cartón al carro. Roberto cargó las dos más grandes y yo las más chicas. Papá luego cargó el colchón ancho sobre la capota del carro y lo amarró a los parachoques con sogas para que no se volara con el viento en el </w:t>
      </w:r>
      <w:r>
        <w:rPr>
          <w:rFonts w:ascii="Trebuchet MS" w:hAnsi="Trebuchet MS"/>
          <w:color w:val="000000"/>
        </w:rPr>
        <w:lastRenderedPageBreak/>
        <w:t>camino.</w:t>
      </w:r>
      <w:r>
        <w:rPr>
          <w:rFonts w:ascii="Trebuchet MS" w:hAnsi="Trebuchet MS"/>
          <w:color w:val="000000"/>
        </w:rPr>
        <w:br/>
      </w:r>
      <w:r>
        <w:rPr>
          <w:rFonts w:ascii="Trebuchet MS" w:hAnsi="Trebuchet MS"/>
          <w:color w:val="000000"/>
        </w:rPr>
        <w:br/>
        <w:t>Todo estaba empacado menos la olla de Mamá. Era una olla vieja y galvanizada que había comprado en una tienda de segunda en Santa María. La olla estaba llena de abolladuras y mellas, y mientras más abollada estaba, más le gustaba a Mamá. «Mi olla» la llamaba orgullosamente.</w:t>
      </w:r>
      <w:r>
        <w:rPr>
          <w:rFonts w:ascii="Trebuchet MS" w:hAnsi="Trebuchet MS"/>
          <w:color w:val="000000"/>
        </w:rPr>
        <w:br/>
      </w:r>
      <w:r>
        <w:rPr>
          <w:rFonts w:ascii="Trebuchet MS" w:hAnsi="Trebuchet MS"/>
          <w:color w:val="000000"/>
        </w:rPr>
        <w:br/>
        <w:t>Sujeté abierta la puerta de la chocita mientras Mamá sacó cuidadosamente su olla, agarrándola por las dos asas para no derramar los frijoles cocidos. Cuando llegó al carro, Papá tendió las manos para ayudarle con ella. Roberto abrió la puerta posterior del carro y Papá puso la olla con mucho cuidado en el piso detrás del asiento. Todos subimos a la «</w:t>
      </w:r>
      <w:proofErr w:type="spellStart"/>
      <w:r>
        <w:rPr>
          <w:rFonts w:ascii="Trebuchet MS" w:hAnsi="Trebuchet MS"/>
          <w:color w:val="000000"/>
        </w:rPr>
        <w:t>Carcachita</w:t>
      </w:r>
      <w:proofErr w:type="spellEnd"/>
      <w:r>
        <w:rPr>
          <w:rFonts w:ascii="Trebuchet MS" w:hAnsi="Trebuchet MS"/>
          <w:color w:val="000000"/>
        </w:rPr>
        <w:t>». Papá suspiró, se limpió el sudor de la frente con las mangas de la camisa, y dijo con cansancio: «es todo».</w:t>
      </w:r>
      <w:r>
        <w:rPr>
          <w:rFonts w:ascii="Trebuchet MS" w:hAnsi="Trebuchet MS"/>
          <w:color w:val="000000"/>
        </w:rPr>
        <w:br/>
      </w:r>
      <w:r>
        <w:rPr>
          <w:rFonts w:ascii="Trebuchet MS" w:hAnsi="Trebuchet MS"/>
          <w:color w:val="000000"/>
        </w:rPr>
        <w:br/>
        <w:t>Mientras nos alejábamos, se me hizo un nudo en la garganta. Me volví y miré a nuestra chocita por última vez.</w:t>
      </w:r>
    </w:p>
    <w:p w:rsidR="00B83F20" w:rsidRDefault="00B83F20">
      <w:pPr>
        <w:rPr>
          <w:rFonts w:ascii="Trebuchet MS" w:hAnsi="Trebuchet MS"/>
          <w:color w:val="000000"/>
        </w:rPr>
      </w:pPr>
    </w:p>
    <w:p w:rsidR="00B83F20" w:rsidRDefault="00B83F20">
      <w:pPr>
        <w:rPr>
          <w:rFonts w:ascii="Trebuchet MS" w:hAnsi="Trebuchet MS"/>
          <w:color w:val="000000"/>
        </w:rPr>
      </w:pPr>
      <w:r>
        <w:rPr>
          <w:rFonts w:ascii="Trebuchet MS" w:hAnsi="Trebuchet MS"/>
          <w:color w:val="000000"/>
        </w:rPr>
        <w:t>Al ponerse el sol llegamos a un campo de trabajo cerca de Fresno. Ya que Papá no hablaba inglés, Mamá le preguntó al capataz si necesitaba más trabajadores. «No, no necesitamos a nadie», dijo él, rascándose la cabeza, «pregúntele a Sullivan. Mire, siga este camino hasta que llegue a una casa grande y blanca con una cerca alrededor. Allí vive él».</w:t>
      </w:r>
      <w:r>
        <w:rPr>
          <w:rFonts w:ascii="Trebuchet MS" w:hAnsi="Trebuchet MS"/>
          <w:color w:val="000000"/>
        </w:rPr>
        <w:br/>
      </w:r>
      <w:r>
        <w:rPr>
          <w:rFonts w:ascii="Trebuchet MS" w:hAnsi="Trebuchet MS"/>
          <w:color w:val="000000"/>
        </w:rPr>
        <w:br/>
        <w:t xml:space="preserve">Cuando llegamos allí, Mamá se dirigió a la casa. Cruzó la cerca, pasando entre filas de rosales hasta llegar a la puerta. Tocó el timbre. Luces del portal se encendieron y un hombre alto y fornido salió. Hablaron brevemente. Cuando él entró en la casa, Mamá se apresuró hacia el carro. </w:t>
      </w:r>
      <w:proofErr w:type="gramStart"/>
      <w:r>
        <w:rPr>
          <w:rFonts w:ascii="Trebuchet MS" w:hAnsi="Trebuchet MS"/>
          <w:color w:val="000000"/>
        </w:rPr>
        <w:t>«¡</w:t>
      </w:r>
      <w:proofErr w:type="gramEnd"/>
      <w:r>
        <w:rPr>
          <w:rFonts w:ascii="Trebuchet MS" w:hAnsi="Trebuchet MS"/>
          <w:color w:val="000000"/>
        </w:rPr>
        <w:t>Tenemos trabajo! El señor nos permitió quedarnos allí toda la temporada», dijo un poco sofocada de gusto y apuntando hacia un garaje viejo que estaba cerca de los establos.</w:t>
      </w:r>
      <w:r>
        <w:rPr>
          <w:rFonts w:ascii="Trebuchet MS" w:hAnsi="Trebuchet MS"/>
          <w:color w:val="000000"/>
        </w:rPr>
        <w:br/>
      </w:r>
      <w:r>
        <w:rPr>
          <w:rFonts w:ascii="Trebuchet MS" w:hAnsi="Trebuchet MS"/>
          <w:color w:val="000000"/>
        </w:rPr>
        <w:br/>
        <w:t>El garaje estaba gastado por los años. Roídas por comejenes, las paredes apenas sostenían el techo agujereado. No tenía ventanas y el piso de tierra suelta ensabanaba todo en polvo.</w:t>
      </w:r>
      <w:r>
        <w:rPr>
          <w:rFonts w:ascii="Trebuchet MS" w:hAnsi="Trebuchet MS"/>
          <w:color w:val="000000"/>
        </w:rPr>
        <w:br/>
      </w:r>
      <w:r>
        <w:rPr>
          <w:rFonts w:ascii="Trebuchet MS" w:hAnsi="Trebuchet MS"/>
          <w:color w:val="000000"/>
        </w:rPr>
        <w:br/>
        <w:t>Esa noche, a la luz de una lámpara de petróleo, desempacamos las cosas y empezamos a preparar la habitación para vivir. Roberto, enérgicamente se puso a barrer el suelo; Papá llenó los agujeros de las paredes con periódicos viejos y hojas de lata. Mamá les dio a comer a mis hermanitos. Papá y Roberto entonces trajeron el colchón y lo pusieron en una de las esquinas del garaje. «Viejita», dijo Papá, dirigiéndose a Mamá, «tú y los niños duerman en el colchón, Roberto, Panchito, y yo dormiremos bajo los árboles».</w:t>
      </w:r>
    </w:p>
    <w:p w:rsidR="00B83F20" w:rsidRDefault="00B83F20">
      <w:pPr>
        <w:rPr>
          <w:rFonts w:ascii="Trebuchet MS" w:hAnsi="Trebuchet MS"/>
          <w:color w:val="000000"/>
        </w:rPr>
      </w:pPr>
    </w:p>
    <w:p w:rsidR="00B83F20" w:rsidRDefault="00B83F20">
      <w:pPr>
        <w:rPr>
          <w:rFonts w:ascii="Trebuchet MS" w:hAnsi="Trebuchet MS"/>
          <w:color w:val="000000"/>
        </w:rPr>
      </w:pPr>
      <w:r>
        <w:rPr>
          <w:rFonts w:ascii="Trebuchet MS" w:hAnsi="Trebuchet MS"/>
          <w:color w:val="000000"/>
        </w:rPr>
        <w:t>Muy tempranito por la mañana al día siguiente, el señor Sullivan nos enseñó donde estaba su cosecha y, después del desayuno, Papá, Roberto y yo nos fuimos a la viña a pizcar.</w:t>
      </w:r>
      <w:r>
        <w:rPr>
          <w:rFonts w:ascii="Trebuchet MS" w:hAnsi="Trebuchet MS"/>
          <w:color w:val="000000"/>
        </w:rPr>
        <w:br/>
      </w:r>
      <w:r>
        <w:rPr>
          <w:rFonts w:ascii="Trebuchet MS" w:hAnsi="Trebuchet MS"/>
          <w:color w:val="000000"/>
        </w:rPr>
        <w:br/>
        <w:t>A eso de las nueve, la temperatura había subido hasta cerca de cien grados. Yo estaba empapado de sudor y mi boca estaba tan seca que parecía como si hubiera estado masticando un pañuelo. Fui al final del surco, cogí la jarra de agua que habíamos llevado y comencé a beber. «No tomes mucho; te vas a enfermar», me gritó Roberto. No había acabado de advertirme cuando sentí un gran dolor de estómago. Me caí de rodillas y la jarra se me deslizó de las manos.</w:t>
      </w:r>
      <w:r>
        <w:rPr>
          <w:rFonts w:ascii="Trebuchet MS" w:hAnsi="Trebuchet MS"/>
          <w:color w:val="000000"/>
        </w:rPr>
        <w:br/>
      </w:r>
      <w:r>
        <w:rPr>
          <w:rFonts w:ascii="Trebuchet MS" w:hAnsi="Trebuchet MS"/>
          <w:color w:val="000000"/>
        </w:rPr>
        <w:br/>
        <w:t>Solamente podía oír el zumbido de los insectos. Poco a poco me empecé a recuperar. Me eché agua en la cara y en el cuello y miré el lodo negro correr por los brazos y caer a la tierra que parecía hervir.</w:t>
      </w:r>
      <w:r>
        <w:rPr>
          <w:rFonts w:ascii="Trebuchet MS" w:hAnsi="Trebuchet MS"/>
          <w:color w:val="000000"/>
        </w:rPr>
        <w:br/>
      </w:r>
      <w:r>
        <w:rPr>
          <w:rFonts w:ascii="Trebuchet MS" w:hAnsi="Trebuchet MS"/>
          <w:color w:val="000000"/>
        </w:rPr>
        <w:br/>
        <w:t>Todavía me sentía mareado a la hora del almuerzo. Eran las dos de la tarde y nos sentamos bajo un árbol grande de nueces que estaba al lado del camino. Papá apuntó el número de cajas que habíamos pizcado. Roberto trazaba diseños en la tierra con un palito. De pronto vi a palidecer a Papá que miraba hacia el camino. «Allá viene el camión de la escuela», susurró alarmado. Instintivamente, Roberto y yo corrimos a escondernos entre las viñas. El camión amarillo se paró frente a la casa del señor Sullivan. Dos niños muy limpiecitos y bien vestidos se apearon. Llevaban libros bajo sus brazos. Cruzaron la calle y el camión se alejó. Roberto y yo salimos de nuestro escondite y regresamos adonde estaba Papá. «Tienen que tener cuidado», nos advirtió.</w:t>
      </w:r>
    </w:p>
    <w:p w:rsidR="00B83F20" w:rsidRDefault="00B83F20">
      <w:pPr>
        <w:rPr>
          <w:rFonts w:ascii="Trebuchet MS" w:hAnsi="Trebuchet MS"/>
          <w:color w:val="000000"/>
        </w:rPr>
      </w:pPr>
    </w:p>
    <w:p w:rsidR="00B83F20" w:rsidRDefault="00B83F20">
      <w:pPr>
        <w:rPr>
          <w:rFonts w:ascii="Trebuchet MS" w:hAnsi="Trebuchet MS"/>
          <w:color w:val="000000"/>
        </w:rPr>
      </w:pPr>
      <w:r>
        <w:rPr>
          <w:rFonts w:ascii="Trebuchet MS" w:hAnsi="Trebuchet MS"/>
          <w:color w:val="000000"/>
        </w:rPr>
        <w:t>Después del almuerzo volvimos a trabajar. El calor oliente y pesado, el zumbido de los insectos, el sudor y el polvo hicieron que la tarde pareciera una eternidad. Al fin las montañas que rodeaban el valle se tragaron el sol. Una hora después estaba demasiado oscuro para seguir trabajando. Las parras tapaban las uvas y era muy difícil ver los racimos. «Vámonos», dijo Papá señalándonos que era hora de irnos. Entonces tomó un lápiz y comenzó a calcular cuánto habíamos ganado ese primer día. Apuntó números, borró algunos, escribió más. Alzó la cabeza sin decir nada. Sus tristes ojos sumidos estaban humedecidos.</w:t>
      </w:r>
      <w:r>
        <w:rPr>
          <w:rFonts w:ascii="Trebuchet MS" w:hAnsi="Trebuchet MS"/>
          <w:color w:val="000000"/>
        </w:rPr>
        <w:br/>
      </w:r>
      <w:r>
        <w:rPr>
          <w:rFonts w:ascii="Trebuchet MS" w:hAnsi="Trebuchet MS"/>
          <w:color w:val="000000"/>
        </w:rPr>
        <w:br/>
        <w:t>Cuando regresamos del trabajo, nos bañamos afuera con el agua fría bajo una manguera. Luego nos sentamos a la mesa hecha de cajones de madera y comimos con hambre la sopa de fideos, las papas y tortillas de harina blanca recién hechas. Después de cenar nos acostamos a dormir, listos para empezar a trabajar a la salida del sol.</w:t>
      </w:r>
      <w:r>
        <w:rPr>
          <w:rFonts w:ascii="Trebuchet MS" w:hAnsi="Trebuchet MS"/>
          <w:color w:val="000000"/>
        </w:rPr>
        <w:br/>
      </w:r>
      <w:r>
        <w:rPr>
          <w:rFonts w:ascii="Trebuchet MS" w:hAnsi="Trebuchet MS"/>
          <w:color w:val="000000"/>
        </w:rPr>
        <w:br/>
        <w:t>Al día siguiente, cuando me desperté, me sentía magullado, me dolía todo el cuerpo. Apenas podía mover los brazos y las piernas. Todas las mañanas cuando me levantaba me pasaba lo mismo hasta que mis músculos se acostumbraron a ese trabajo.</w:t>
      </w:r>
    </w:p>
    <w:p w:rsidR="00B83F20" w:rsidRDefault="00B83F20">
      <w:pPr>
        <w:rPr>
          <w:rFonts w:ascii="Trebuchet MS" w:hAnsi="Trebuchet MS"/>
          <w:color w:val="000000"/>
        </w:rPr>
      </w:pPr>
    </w:p>
    <w:p w:rsidR="00B83F20" w:rsidRDefault="00B83F20">
      <w:pPr>
        <w:rPr>
          <w:rFonts w:ascii="Trebuchet MS" w:hAnsi="Trebuchet MS"/>
          <w:color w:val="000000"/>
        </w:rPr>
      </w:pPr>
      <w:r>
        <w:rPr>
          <w:rFonts w:ascii="Trebuchet MS" w:hAnsi="Trebuchet MS"/>
          <w:color w:val="000000"/>
        </w:rPr>
        <w:t>Era lunes, la primera semana de noviembre. La temporada de uvas había terminado y yo podía ir a la escuela. Me desperté temprano esa mañana y me quedé acostado mirando las estrellas y saboreando el pensamiento de no ir a trabajar y de empezar el sexto grado por primera vez ese año. Como no podía dormir, decidí levantarme y desayunar con Papá y Roberto. Me senté cabizbajo frente a mi hermano. No quería mirarlo porque sabía que estaba triste. Él no asistiría a la escuela hoy, ni mañana, ni la próxima semana. No iría hasta que se acabara la temporada de algodón, y eso sería en febrero. Me froté las manos y miré la piel seca y manchada de ácido enrollarse y caer al suelo.</w:t>
      </w:r>
      <w:r>
        <w:rPr>
          <w:rFonts w:ascii="Trebuchet MS" w:hAnsi="Trebuchet MS"/>
          <w:color w:val="000000"/>
        </w:rPr>
        <w:br/>
      </w:r>
      <w:r>
        <w:rPr>
          <w:rFonts w:ascii="Trebuchet MS" w:hAnsi="Trebuchet MS"/>
          <w:color w:val="000000"/>
        </w:rPr>
        <w:br/>
        <w:t>Cuando Papá y Roberto se fueron a trabajar, sentí un gran alivio. Fui a la cima de una pendiente cerca de la choza y contemplé la «</w:t>
      </w:r>
      <w:proofErr w:type="spellStart"/>
      <w:r>
        <w:rPr>
          <w:rFonts w:ascii="Trebuchet MS" w:hAnsi="Trebuchet MS"/>
          <w:color w:val="000000"/>
        </w:rPr>
        <w:t>Carcachita</w:t>
      </w:r>
      <w:proofErr w:type="spellEnd"/>
      <w:r>
        <w:rPr>
          <w:rFonts w:ascii="Trebuchet MS" w:hAnsi="Trebuchet MS"/>
          <w:color w:val="000000"/>
        </w:rPr>
        <w:t>» en su camino hasta que desapareció en una nube de polvo.</w:t>
      </w:r>
      <w:r>
        <w:rPr>
          <w:rFonts w:ascii="Trebuchet MS" w:hAnsi="Trebuchet MS"/>
          <w:color w:val="000000"/>
        </w:rPr>
        <w:br/>
      </w:r>
      <w:r>
        <w:rPr>
          <w:rFonts w:ascii="Trebuchet MS" w:hAnsi="Trebuchet MS"/>
          <w:color w:val="000000"/>
        </w:rPr>
        <w:br/>
        <w:t>Dos horas más tarde, a eso de las ocho, esperaba el camión de la escuela. Por fin llegó. Subí y me senté en un asiento desocupado. Todos los niños se entretenían hablando o gritando.</w:t>
      </w:r>
    </w:p>
    <w:p w:rsidR="00B83F20" w:rsidRDefault="00B83F20">
      <w:pPr>
        <w:rPr>
          <w:rFonts w:ascii="Trebuchet MS" w:hAnsi="Trebuchet MS"/>
          <w:color w:val="000000"/>
        </w:rPr>
      </w:pPr>
    </w:p>
    <w:p w:rsidR="00B83F20" w:rsidRDefault="00B83F20">
      <w:pPr>
        <w:rPr>
          <w:rFonts w:ascii="Trebuchet MS" w:hAnsi="Trebuchet MS"/>
          <w:color w:val="000000"/>
        </w:rPr>
      </w:pPr>
      <w:r>
        <w:rPr>
          <w:rFonts w:ascii="Trebuchet MS" w:hAnsi="Trebuchet MS"/>
          <w:color w:val="000000"/>
        </w:rPr>
        <w:t>Estaba nerviosísimo cuando el camión se paró delante de la escuela. Miré por la ventana y vi una muchedumbre de niños. Algunos llevaban libros, otros juguetes. Me bajé del camión, metí las manos en los bolsillos, y fui a la oficina del director. Cuando entré oí la voz de una mujer diciéndome: «</w:t>
      </w:r>
      <w:proofErr w:type="spellStart"/>
      <w:r>
        <w:rPr>
          <w:rFonts w:ascii="Trebuchet MS" w:hAnsi="Trebuchet MS"/>
          <w:color w:val="000000"/>
        </w:rPr>
        <w:t>May</w:t>
      </w:r>
      <w:proofErr w:type="spellEnd"/>
      <w:r>
        <w:rPr>
          <w:rFonts w:ascii="Trebuchet MS" w:hAnsi="Trebuchet MS"/>
          <w:color w:val="000000"/>
        </w:rPr>
        <w:t xml:space="preserve"> I </w:t>
      </w:r>
      <w:proofErr w:type="spellStart"/>
      <w:r>
        <w:rPr>
          <w:rFonts w:ascii="Trebuchet MS" w:hAnsi="Trebuchet MS"/>
          <w:color w:val="000000"/>
        </w:rPr>
        <w:t>help</w:t>
      </w:r>
      <w:proofErr w:type="spellEnd"/>
      <w:r>
        <w:rPr>
          <w:rFonts w:ascii="Trebuchet MS" w:hAnsi="Trebuchet MS"/>
          <w:color w:val="000000"/>
        </w:rPr>
        <w:t xml:space="preserve"> </w:t>
      </w:r>
      <w:proofErr w:type="spellStart"/>
      <w:r>
        <w:rPr>
          <w:rFonts w:ascii="Trebuchet MS" w:hAnsi="Trebuchet MS"/>
          <w:color w:val="000000"/>
        </w:rPr>
        <w:t>you</w:t>
      </w:r>
      <w:proofErr w:type="spellEnd"/>
      <w:r>
        <w:rPr>
          <w:rFonts w:ascii="Trebuchet MS" w:hAnsi="Trebuchet MS"/>
          <w:color w:val="000000"/>
        </w:rPr>
        <w:t>?» Me sobresalté. Nadie me había hablado en inglés desde hacía meses. Por varios segundos me quedé sin poder contestar. Al fin, después de mucho esfuerzo, conseguí decirle en inglés que me quería matricular en el sexto grado. La señora entonces me hizo una serie de preguntas que me parecieron impertinentes. Luego me llevó a la sala de clase.</w:t>
      </w:r>
      <w:r>
        <w:rPr>
          <w:rFonts w:ascii="Trebuchet MS" w:hAnsi="Trebuchet MS"/>
          <w:color w:val="000000"/>
        </w:rPr>
        <w:br/>
      </w:r>
      <w:r>
        <w:rPr>
          <w:rFonts w:ascii="Trebuchet MS" w:hAnsi="Trebuchet MS"/>
          <w:color w:val="000000"/>
        </w:rPr>
        <w:br/>
        <w:t xml:space="preserve">El señor Lema, el maestro de sexto grado, me saludó cordialmente, me asignó un pupitre, y me presentó a la clase. Estaba tan nervioso y asustado en ese momento cuando todos me miraban que deseé estar con Papá y Roberto pizcando algodón. Después de pasar lista, el señor Lema le dio a la clase la asignatura de la primera hora. «Lo primero que haremos esta mañana es terminar de leer el cuento que comenzamos ayer», dijo con entusiasmo. Se acercó a mí, me dio su libro y me pidió que leyera. «Estamos en la página 125», me dijo. Cuando lo oí, sentí que toda la sangre me subía a la cabeza, me sentí mareado. </w:t>
      </w:r>
      <w:proofErr w:type="gramStart"/>
      <w:r>
        <w:rPr>
          <w:rFonts w:ascii="Trebuchet MS" w:hAnsi="Trebuchet MS"/>
          <w:color w:val="000000"/>
        </w:rPr>
        <w:t>«¿</w:t>
      </w:r>
      <w:proofErr w:type="gramEnd"/>
      <w:r>
        <w:rPr>
          <w:rFonts w:ascii="Trebuchet MS" w:hAnsi="Trebuchet MS"/>
          <w:color w:val="000000"/>
        </w:rPr>
        <w:t>Quisieras leer?», me preguntó en un tono indeciso. Abrí el libro a la página 125. Sentí a la boca seca. Los ojos se me comenzaron a aguar. El señor Lema entonces le pidió a otro niño que leyera.</w:t>
      </w:r>
      <w:r>
        <w:rPr>
          <w:rFonts w:ascii="Trebuchet MS" w:hAnsi="Trebuchet MS"/>
          <w:color w:val="000000"/>
        </w:rPr>
        <w:br/>
      </w:r>
      <w:r>
        <w:rPr>
          <w:rFonts w:ascii="Trebuchet MS" w:hAnsi="Trebuchet MS"/>
          <w:color w:val="000000"/>
        </w:rPr>
        <w:br/>
        <w:t>Durante el resto de la hora me empecé a enojar más y más conmigo mismo. Debí haber leído, pensaba yo.</w:t>
      </w:r>
    </w:p>
    <w:p w:rsidR="00B83F20" w:rsidRDefault="00B83F20">
      <w:pPr>
        <w:rPr>
          <w:rFonts w:ascii="Trebuchet MS" w:hAnsi="Trebuchet MS"/>
          <w:color w:val="000000"/>
        </w:rPr>
      </w:pPr>
    </w:p>
    <w:p w:rsidR="00B83F20" w:rsidRDefault="00B83F20">
      <w:pPr>
        <w:rPr>
          <w:rFonts w:ascii="Trebuchet MS" w:hAnsi="Trebuchet MS"/>
          <w:color w:val="000000"/>
        </w:rPr>
      </w:pPr>
      <w:r>
        <w:rPr>
          <w:rFonts w:ascii="Trebuchet MS" w:hAnsi="Trebuchet MS"/>
          <w:color w:val="000000"/>
        </w:rPr>
        <w:t>Durante el recreo me llevé el libro al baño y lo abrí a la página 125. Empecé a leer en voz baja, pretendiendo que estaba en clase. Había muchas palabras que no sabía. Cerré el libro y volví a la sala de clase.</w:t>
      </w:r>
      <w:r>
        <w:rPr>
          <w:rFonts w:ascii="Trebuchet MS" w:hAnsi="Trebuchet MS"/>
          <w:color w:val="000000"/>
        </w:rPr>
        <w:br/>
      </w:r>
      <w:r>
        <w:rPr>
          <w:rFonts w:ascii="Trebuchet MS" w:hAnsi="Trebuchet MS"/>
          <w:color w:val="000000"/>
        </w:rPr>
        <w:br/>
        <w:t>El señor Lema estaba sentado en su escritorio. Cuando entré me miró sonriendo. Me sentí mucho mejor. Me acerqué a él y le pregunté si me podía ayudar con las palabras desconocidas. «Con mucho gusto», me contestó.</w:t>
      </w:r>
      <w:r>
        <w:rPr>
          <w:rFonts w:ascii="Trebuchet MS" w:hAnsi="Trebuchet MS"/>
          <w:color w:val="000000"/>
        </w:rPr>
        <w:br/>
      </w:r>
      <w:r>
        <w:rPr>
          <w:rFonts w:ascii="Trebuchet MS" w:hAnsi="Trebuchet MS"/>
          <w:color w:val="000000"/>
        </w:rPr>
        <w:br/>
        <w:t>El resto del mes pasé mis horas de almuerzo estudiando ese inglés con la ayuda del buen señor Lema.</w:t>
      </w:r>
      <w:r>
        <w:rPr>
          <w:rFonts w:ascii="Trebuchet MS" w:hAnsi="Trebuchet MS"/>
          <w:color w:val="000000"/>
        </w:rPr>
        <w:br/>
      </w:r>
      <w:r>
        <w:rPr>
          <w:rFonts w:ascii="Trebuchet MS" w:hAnsi="Trebuchet MS"/>
          <w:color w:val="000000"/>
        </w:rPr>
        <w:br/>
        <w:t xml:space="preserve">Un viernes durante la hora del almuerzo, el señor Lema me invitó a que lo acompañara a la sala de música. </w:t>
      </w:r>
      <w:proofErr w:type="gramStart"/>
      <w:r>
        <w:rPr>
          <w:rFonts w:ascii="Trebuchet MS" w:hAnsi="Trebuchet MS"/>
          <w:color w:val="000000"/>
        </w:rPr>
        <w:t>«¿</w:t>
      </w:r>
      <w:proofErr w:type="gramEnd"/>
      <w:r>
        <w:rPr>
          <w:rFonts w:ascii="Trebuchet MS" w:hAnsi="Trebuchet MS"/>
          <w:color w:val="000000"/>
        </w:rPr>
        <w:t xml:space="preserve">Te gusta la música?», me preguntó. «Sí, muchísimo», le contesté entusiasmado, «me gustan los corridos mexicanos». Él entonces cogió una trompeta, la tocó y me la pasó. El sonido me hizo estremecer. Era un sonido de corridos que me encantaba. </w:t>
      </w:r>
      <w:proofErr w:type="gramStart"/>
      <w:r>
        <w:rPr>
          <w:rFonts w:ascii="Trebuchet MS" w:hAnsi="Trebuchet MS"/>
          <w:color w:val="000000"/>
        </w:rPr>
        <w:t>«¿</w:t>
      </w:r>
      <w:proofErr w:type="gramEnd"/>
      <w:r>
        <w:rPr>
          <w:rFonts w:ascii="Trebuchet MS" w:hAnsi="Trebuchet MS"/>
          <w:color w:val="000000"/>
        </w:rPr>
        <w:t>Te gustaría aprender a tocar este instrumento?», me preguntó. Debió haber comprendido la expresión en mi cara porque antes que yo respondiera, añadió: «Te voy a enseñar a tocar esta trompeta durante las horas del almuerzo».</w:t>
      </w:r>
      <w:r>
        <w:rPr>
          <w:rFonts w:ascii="Trebuchet MS" w:hAnsi="Trebuchet MS"/>
          <w:color w:val="000000"/>
        </w:rPr>
        <w:br/>
      </w:r>
      <w:r>
        <w:rPr>
          <w:rFonts w:ascii="Trebuchet MS" w:hAnsi="Trebuchet MS"/>
          <w:color w:val="000000"/>
        </w:rPr>
        <w:br/>
        <w:t xml:space="preserve">Ese día casi no podía esperar el momento de llegar a casa y </w:t>
      </w:r>
      <w:proofErr w:type="gramStart"/>
      <w:r>
        <w:rPr>
          <w:rFonts w:ascii="Trebuchet MS" w:hAnsi="Trebuchet MS"/>
          <w:color w:val="000000"/>
        </w:rPr>
        <w:t>contarles</w:t>
      </w:r>
      <w:proofErr w:type="gramEnd"/>
      <w:r>
        <w:rPr>
          <w:rFonts w:ascii="Trebuchet MS" w:hAnsi="Trebuchet MS"/>
          <w:color w:val="000000"/>
        </w:rPr>
        <w:t xml:space="preserve"> las nuevas a mi familia. Al bajar del camión me encontré con mis hermanitos que gritaban y brincaban de alegría. Pensé que era porque yo había llegado, pero al abrir la puerta de la chocita, vi que todo estaba empacado en cajas de cartón...</w:t>
      </w:r>
    </w:p>
    <w:p w:rsidR="00B83F20" w:rsidRDefault="00B83F20"/>
    <w:sectPr w:rsidR="00B83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20"/>
    <w:rsid w:val="00B83F20"/>
    <w:rsid w:val="00C7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Deaton</dc:creator>
  <cp:lastModifiedBy>Phillip Deaton</cp:lastModifiedBy>
  <cp:revision>1</cp:revision>
  <dcterms:created xsi:type="dcterms:W3CDTF">2014-08-11T20:43:00Z</dcterms:created>
  <dcterms:modified xsi:type="dcterms:W3CDTF">2014-08-11T20:48:00Z</dcterms:modified>
</cp:coreProperties>
</file>